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9D7F13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Маруся Чурай</w:t>
      </w:r>
      <w:r w:rsidR="001F40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– </w:t>
      </w:r>
      <w:r w:rsidRPr="009D7F1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«Засвіт встали козаченьки»</w:t>
      </w:r>
    </w:p>
    <w:bookmarkEnd w:id="0"/>
    <w:p w:rsidR="0054394D" w:rsidRPr="001C2CF2" w:rsidRDefault="0054394D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Засвіт встали козаченьки</w:t>
      </w:r>
      <w:r w:rsidRPr="009D7F13">
        <w:rPr>
          <w:rFonts w:ascii="Trebuchet MS" w:hAnsi="Trebuchet MS" w:cs="Arial"/>
          <w:sz w:val="24"/>
          <w:szCs w:val="24"/>
        </w:rPr>
        <w:br/>
        <w:t>В похід з полуночі,</w:t>
      </w:r>
      <w:r w:rsidRPr="009D7F13">
        <w:rPr>
          <w:rFonts w:ascii="Trebuchet MS" w:hAnsi="Trebuchet MS" w:cs="Arial"/>
          <w:sz w:val="24"/>
          <w:szCs w:val="24"/>
        </w:rPr>
        <w:br/>
        <w:t>Заплакала Марусенька</w:t>
      </w:r>
      <w:r w:rsidRPr="009D7F13">
        <w:rPr>
          <w:rFonts w:ascii="Trebuchet MS" w:hAnsi="Trebuchet MS" w:cs="Arial"/>
          <w:sz w:val="24"/>
          <w:szCs w:val="24"/>
        </w:rPr>
        <w:br/>
        <w:t>Свої ясні очі.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Не плач, не плач, Марусенько,</w:t>
      </w:r>
      <w:r w:rsidRPr="009D7F13">
        <w:rPr>
          <w:rFonts w:ascii="Trebuchet MS" w:hAnsi="Trebuchet MS" w:cs="Arial"/>
          <w:sz w:val="24"/>
          <w:szCs w:val="24"/>
        </w:rPr>
        <w:br/>
        <w:t>Не плач, не журися</w:t>
      </w:r>
      <w:r w:rsidRPr="009D7F13">
        <w:rPr>
          <w:rFonts w:ascii="Trebuchet MS" w:hAnsi="Trebuchet MS" w:cs="Arial"/>
          <w:sz w:val="24"/>
          <w:szCs w:val="24"/>
        </w:rPr>
        <w:br/>
        <w:t>Та за свого миленького</w:t>
      </w:r>
      <w:r w:rsidRPr="009D7F13">
        <w:rPr>
          <w:rFonts w:ascii="Trebuchet MS" w:hAnsi="Trebuchet MS" w:cs="Arial"/>
          <w:sz w:val="24"/>
          <w:szCs w:val="24"/>
        </w:rPr>
        <w:br/>
        <w:t>Богу помолися.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Стоїть місяць над горою.</w:t>
      </w:r>
      <w:r w:rsidRPr="009D7F13">
        <w:rPr>
          <w:rFonts w:ascii="Trebuchet MS" w:hAnsi="Trebuchet MS" w:cs="Arial"/>
          <w:sz w:val="24"/>
          <w:szCs w:val="24"/>
        </w:rPr>
        <w:br/>
        <w:t>Та сонця немає,</w:t>
      </w:r>
      <w:r w:rsidRPr="009D7F13">
        <w:rPr>
          <w:rFonts w:ascii="Trebuchet MS" w:hAnsi="Trebuchet MS" w:cs="Arial"/>
          <w:sz w:val="24"/>
          <w:szCs w:val="24"/>
        </w:rPr>
        <w:br/>
        <w:t>Мати сина в доріженьку</w:t>
      </w:r>
      <w:r w:rsidRPr="009D7F13">
        <w:rPr>
          <w:rFonts w:ascii="Trebuchet MS" w:hAnsi="Trebuchet MS" w:cs="Arial"/>
          <w:sz w:val="24"/>
          <w:szCs w:val="24"/>
        </w:rPr>
        <w:br/>
        <w:t>Слізно проводжає.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— Прощай, милий мій синочку,</w:t>
      </w:r>
      <w:r w:rsidRPr="009D7F13">
        <w:rPr>
          <w:rFonts w:ascii="Trebuchet MS" w:hAnsi="Trebuchet MS" w:cs="Arial"/>
          <w:sz w:val="24"/>
          <w:szCs w:val="24"/>
        </w:rPr>
        <w:br/>
        <w:t>Та не забувайся,</w:t>
      </w:r>
      <w:r w:rsidRPr="009D7F13">
        <w:rPr>
          <w:rFonts w:ascii="Trebuchet MS" w:hAnsi="Trebuchet MS" w:cs="Arial"/>
          <w:sz w:val="24"/>
          <w:szCs w:val="24"/>
        </w:rPr>
        <w:br/>
        <w:t>Чрез чотири неділеньки</w:t>
      </w:r>
      <w:r w:rsidRPr="009D7F13">
        <w:rPr>
          <w:rFonts w:ascii="Trebuchet MS" w:hAnsi="Trebuchet MS" w:cs="Arial"/>
          <w:sz w:val="24"/>
          <w:szCs w:val="24"/>
        </w:rPr>
        <w:br/>
        <w:t>Додому вертайся!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— Ой рад би я, матусенько,</w:t>
      </w:r>
      <w:r w:rsidRPr="009D7F13">
        <w:rPr>
          <w:rFonts w:ascii="Trebuchet MS" w:hAnsi="Trebuchet MS" w:cs="Arial"/>
          <w:sz w:val="24"/>
          <w:szCs w:val="24"/>
        </w:rPr>
        <w:br/>
        <w:t>Скоріше вернуться,</w:t>
      </w:r>
      <w:r w:rsidRPr="009D7F13">
        <w:rPr>
          <w:rFonts w:ascii="Trebuchet MS" w:hAnsi="Trebuchet MS" w:cs="Arial"/>
          <w:sz w:val="24"/>
          <w:szCs w:val="24"/>
        </w:rPr>
        <w:br/>
        <w:t>Та щось кінь мій вороненький</w:t>
      </w:r>
      <w:r w:rsidRPr="009D7F13">
        <w:rPr>
          <w:rFonts w:ascii="Trebuchet MS" w:hAnsi="Trebuchet MS" w:cs="Arial"/>
          <w:sz w:val="24"/>
          <w:szCs w:val="24"/>
        </w:rPr>
        <w:br/>
        <w:t>В воротях спіткнувся.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Ой Бог знає, коли вернусь,</w:t>
      </w:r>
      <w:r w:rsidRPr="009D7F13">
        <w:rPr>
          <w:rFonts w:ascii="Trebuchet MS" w:hAnsi="Trebuchet MS" w:cs="Arial"/>
          <w:sz w:val="24"/>
          <w:szCs w:val="24"/>
        </w:rPr>
        <w:br/>
        <w:t>У яку годину.</w:t>
      </w:r>
      <w:r w:rsidRPr="009D7F13">
        <w:rPr>
          <w:rFonts w:ascii="Trebuchet MS" w:hAnsi="Trebuchet MS" w:cs="Arial"/>
          <w:sz w:val="24"/>
          <w:szCs w:val="24"/>
        </w:rPr>
        <w:br/>
        <w:t>Прийми ж мою Марусеньку</w:t>
      </w:r>
      <w:r w:rsidRPr="009D7F13">
        <w:rPr>
          <w:rFonts w:ascii="Trebuchet MS" w:hAnsi="Trebuchet MS" w:cs="Arial"/>
          <w:sz w:val="24"/>
          <w:szCs w:val="24"/>
        </w:rPr>
        <w:br/>
        <w:t>Як рідну дитину.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Прийми ж її, матусенько,</w:t>
      </w:r>
      <w:r w:rsidRPr="009D7F13">
        <w:rPr>
          <w:rFonts w:ascii="Trebuchet MS" w:hAnsi="Trebuchet MS" w:cs="Arial"/>
          <w:sz w:val="24"/>
          <w:szCs w:val="24"/>
        </w:rPr>
        <w:br/>
        <w:t>Бо все в Божій волі.</w:t>
      </w:r>
      <w:r w:rsidRPr="009D7F13">
        <w:rPr>
          <w:rFonts w:ascii="Trebuchet MS" w:hAnsi="Trebuchet MS" w:cs="Arial"/>
          <w:sz w:val="24"/>
          <w:szCs w:val="24"/>
        </w:rPr>
        <w:br/>
        <w:t>Бо хто знає, чи жив вернусь.</w:t>
      </w:r>
      <w:r w:rsidRPr="009D7F13">
        <w:rPr>
          <w:rFonts w:ascii="Trebuchet MS" w:hAnsi="Trebuchet MS" w:cs="Arial"/>
          <w:sz w:val="24"/>
          <w:szCs w:val="24"/>
        </w:rPr>
        <w:br/>
        <w:t>Чи ляжу у полі!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— Яка ж би то, мій синочку,</w:t>
      </w:r>
      <w:r w:rsidRPr="009D7F13">
        <w:rPr>
          <w:rFonts w:ascii="Trebuchet MS" w:hAnsi="Trebuchet MS" w:cs="Arial"/>
          <w:sz w:val="24"/>
          <w:szCs w:val="24"/>
        </w:rPr>
        <w:br/>
        <w:t>Година настала.</w:t>
      </w:r>
      <w:r w:rsidRPr="009D7F13">
        <w:rPr>
          <w:rFonts w:ascii="Trebuchet MS" w:hAnsi="Trebuchet MS" w:cs="Arial"/>
          <w:sz w:val="24"/>
          <w:szCs w:val="24"/>
        </w:rPr>
        <w:br/>
        <w:t>Щоб чужая дитиночка</w:t>
      </w:r>
      <w:r w:rsidRPr="009D7F13">
        <w:rPr>
          <w:rFonts w:ascii="Trebuchet MS" w:hAnsi="Trebuchet MS" w:cs="Arial"/>
          <w:sz w:val="24"/>
          <w:szCs w:val="24"/>
        </w:rPr>
        <w:br/>
        <w:t>За рідную стала?</w:t>
      </w:r>
    </w:p>
    <w:p w:rsidR="009D7F13" w:rsidRPr="009D7F13" w:rsidRDefault="009D7F13" w:rsidP="009D7F13">
      <w:pPr>
        <w:rPr>
          <w:rFonts w:ascii="Trebuchet MS" w:hAnsi="Trebuchet MS" w:cs="Arial"/>
          <w:sz w:val="24"/>
          <w:szCs w:val="24"/>
        </w:rPr>
      </w:pPr>
      <w:r w:rsidRPr="009D7F13">
        <w:rPr>
          <w:rFonts w:ascii="Trebuchet MS" w:hAnsi="Trebuchet MS" w:cs="Arial"/>
          <w:sz w:val="24"/>
          <w:szCs w:val="24"/>
        </w:rPr>
        <w:t>Засвіт встали козаченьки</w:t>
      </w:r>
      <w:r w:rsidRPr="009D7F13">
        <w:rPr>
          <w:rFonts w:ascii="Trebuchet MS" w:hAnsi="Trebuchet MS" w:cs="Arial"/>
          <w:sz w:val="24"/>
          <w:szCs w:val="24"/>
        </w:rPr>
        <w:br/>
        <w:t>В похід з полуночі,</w:t>
      </w:r>
      <w:r w:rsidRPr="009D7F13">
        <w:rPr>
          <w:rFonts w:ascii="Trebuchet MS" w:hAnsi="Trebuchet MS" w:cs="Arial"/>
          <w:sz w:val="24"/>
          <w:szCs w:val="24"/>
        </w:rPr>
        <w:br/>
      </w:r>
      <w:r w:rsidRPr="009D7F13">
        <w:rPr>
          <w:rFonts w:ascii="Trebuchet MS" w:hAnsi="Trebuchet MS" w:cs="Arial"/>
          <w:sz w:val="24"/>
          <w:szCs w:val="24"/>
        </w:rPr>
        <w:lastRenderedPageBreak/>
        <w:t>Заплакала Марусенька</w:t>
      </w:r>
      <w:r w:rsidRPr="009D7F13">
        <w:rPr>
          <w:rFonts w:ascii="Trebuchet MS" w:hAnsi="Trebuchet MS" w:cs="Arial"/>
          <w:sz w:val="24"/>
          <w:szCs w:val="24"/>
        </w:rPr>
        <w:br/>
        <w:t>Свої ясні очі…</w:t>
      </w:r>
    </w:p>
    <w:p w:rsidR="00A11CEA" w:rsidRPr="001C2CF2" w:rsidRDefault="00A11CEA" w:rsidP="009D7F13">
      <w:pPr>
        <w:rPr>
          <w:rFonts w:ascii="Trebuchet MS" w:hAnsi="Trebuchet MS" w:cs="Arial"/>
          <w:sz w:val="24"/>
          <w:szCs w:val="24"/>
        </w:rPr>
      </w:pP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1F4093"/>
    <w:rsid w:val="003468DA"/>
    <w:rsid w:val="00355705"/>
    <w:rsid w:val="003D6FD3"/>
    <w:rsid w:val="0054394D"/>
    <w:rsid w:val="0060655C"/>
    <w:rsid w:val="00777CB3"/>
    <w:rsid w:val="009122EE"/>
    <w:rsid w:val="00934EE8"/>
    <w:rsid w:val="009A4D46"/>
    <w:rsid w:val="009D1564"/>
    <w:rsid w:val="009D7F13"/>
    <w:rsid w:val="00A11CEA"/>
    <w:rsid w:val="00AF15D2"/>
    <w:rsid w:val="00B501F2"/>
    <w:rsid w:val="00CD3377"/>
    <w:rsid w:val="00CF4A3D"/>
    <w:rsid w:val="00E6237F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02F1-23BB-43B9-8487-4EF740D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2013-07-02T19:07:00Z</dcterms:created>
  <dcterms:modified xsi:type="dcterms:W3CDTF">2013-07-02T19:07:00Z</dcterms:modified>
</cp:coreProperties>
</file>